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0" w:rsidRPr="002E26B2" w:rsidRDefault="002E26B2" w:rsidP="005B7FF6">
      <w:pPr>
        <w:jc w:val="both"/>
        <w:rPr>
          <w:b/>
          <w:noProof/>
          <w:sz w:val="36"/>
          <w:szCs w:val="36"/>
          <w:lang w:val="sr-Latn-CS"/>
        </w:rPr>
      </w:pPr>
      <w:bookmarkStart w:id="0" w:name="_GoBack"/>
      <w:bookmarkEnd w:id="0"/>
      <w:r>
        <w:rPr>
          <w:b/>
          <w:noProof/>
          <w:sz w:val="36"/>
          <w:szCs w:val="36"/>
          <w:lang w:val="sr-Latn-CS"/>
        </w:rPr>
        <w:t>Regionalna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radionica</w:t>
      </w:r>
      <w:r w:rsidR="005B7FF6" w:rsidRPr="002E26B2">
        <w:rPr>
          <w:b/>
          <w:noProof/>
          <w:sz w:val="36"/>
          <w:szCs w:val="36"/>
          <w:lang w:val="sr-Latn-CS"/>
        </w:rPr>
        <w:t xml:space="preserve"> „</w:t>
      </w:r>
      <w:r>
        <w:rPr>
          <w:b/>
          <w:noProof/>
          <w:sz w:val="36"/>
          <w:szCs w:val="36"/>
          <w:lang w:val="sr-Latn-CS"/>
        </w:rPr>
        <w:t>Strategija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i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tehnički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pristupi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za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jačanje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saradnje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parlamenata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i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vrhovnih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revizorskih</w:t>
      </w:r>
      <w:r w:rsidR="005B7FF6" w:rsidRPr="002E26B2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institucija</w:t>
      </w:r>
      <w:r w:rsidR="005B7FF6" w:rsidRPr="002E26B2">
        <w:rPr>
          <w:b/>
          <w:noProof/>
          <w:sz w:val="36"/>
          <w:szCs w:val="36"/>
          <w:lang w:val="sr-Latn-CS"/>
        </w:rPr>
        <w:t>“</w:t>
      </w:r>
    </w:p>
    <w:p w:rsidR="00F824D1" w:rsidRPr="002E26B2" w:rsidRDefault="00C233BD" w:rsidP="005B7FF6">
      <w:pPr>
        <w:jc w:val="both"/>
        <w:rPr>
          <w:noProof/>
          <w:lang w:val="sr-Latn-CS"/>
        </w:rPr>
      </w:pPr>
      <w:r w:rsidRPr="002E26B2">
        <w:rPr>
          <w:noProof/>
          <w:lang w:val="sr-Latn-CS"/>
        </w:rPr>
        <w:drawing>
          <wp:inline distT="0" distB="0" distL="0" distR="0" wp14:anchorId="2C44A0A9" wp14:editId="5FD448E3">
            <wp:extent cx="4368800" cy="2457450"/>
            <wp:effectExtent l="0" t="0" r="0" b="0"/>
            <wp:docPr id="1" name="Picture 1" descr="C:\Users\IgorSekulic\AppData\Local\Microsoft\Windows\Temporary Internet Files\Content.Outlook\BM9C9CYB\IMG_1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rSekulic\AppData\Local\Microsoft\Windows\Temporary Internet Files\Content.Outlook\BM9C9CYB\IMG_10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3BD" w:rsidRPr="002E26B2" w:rsidRDefault="002E26B2" w:rsidP="005B7FF6">
      <w:pPr>
        <w:jc w:val="both"/>
        <w:rPr>
          <w:noProof/>
          <w:lang w:val="sr-Latn-CS"/>
        </w:rPr>
      </w:pPr>
      <w:r>
        <w:rPr>
          <w:noProof/>
          <w:lang w:val="sr-Latn-CS"/>
        </w:rPr>
        <w:t>Predstavnici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prisustvovali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regionalnoj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radionici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Svjetske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91828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91828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Crne</w:t>
      </w:r>
      <w:r w:rsidR="00C91828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Gore</w:t>
      </w:r>
      <w:r w:rsidR="00C91828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održala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B7FF6" w:rsidRPr="002E26B2">
        <w:rPr>
          <w:noProof/>
          <w:lang w:val="sr-Latn-CS"/>
        </w:rPr>
        <w:t xml:space="preserve"> 12. </w:t>
      </w:r>
      <w:r>
        <w:rPr>
          <w:noProof/>
          <w:lang w:val="sr-Latn-CS"/>
        </w:rPr>
        <w:t>do</w:t>
      </w:r>
      <w:r w:rsidR="005B7FF6" w:rsidRPr="002E26B2">
        <w:rPr>
          <w:noProof/>
          <w:lang w:val="sr-Latn-CS"/>
        </w:rPr>
        <w:t xml:space="preserve"> 14. </w:t>
      </w:r>
      <w:r>
        <w:rPr>
          <w:noProof/>
          <w:lang w:val="sr-Latn-CS"/>
        </w:rPr>
        <w:t>novembra</w:t>
      </w:r>
      <w:r w:rsidR="005B7FF6" w:rsidRPr="002E26B2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Podgorici</w:t>
      </w:r>
      <w:r w:rsidR="005B7FF6" w:rsidRPr="002E26B2">
        <w:rPr>
          <w:noProof/>
          <w:lang w:val="sr-Latn-CS"/>
        </w:rPr>
        <w:t xml:space="preserve">. </w:t>
      </w:r>
      <w:r>
        <w:rPr>
          <w:noProof/>
          <w:lang w:val="sr-Latn-CS"/>
        </w:rPr>
        <w:t>Radionica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7FF6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temu</w:t>
      </w:r>
      <w:r w:rsidR="005B7FF6" w:rsidRPr="002E26B2">
        <w:rPr>
          <w:noProof/>
          <w:lang w:val="sr-Latn-CS"/>
        </w:rPr>
        <w:t xml:space="preserve"> „</w:t>
      </w:r>
      <w:r>
        <w:rPr>
          <w:noProof/>
          <w:lang w:val="sr-Latn-CS"/>
        </w:rPr>
        <w:t>Strategija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parlamenata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vrhovnih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revizorskih</w:t>
      </w:r>
      <w:r w:rsidR="00D92E34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F824D1" w:rsidRPr="002E26B2">
        <w:rPr>
          <w:noProof/>
          <w:lang w:val="sr-Latn-CS"/>
        </w:rPr>
        <w:t>“</w:t>
      </w:r>
      <w:r w:rsidR="004B3B0A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4B3B0A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B3B0A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B3B0A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revizorskih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parlamentarnih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6659C5" w:rsidRPr="002E26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6659C5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Zapadnog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Balkana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razmjenu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C233BD" w:rsidRPr="002E26B2">
        <w:rPr>
          <w:noProof/>
          <w:lang w:val="sr-Latn-CS"/>
        </w:rPr>
        <w:t xml:space="preserve">. </w:t>
      </w:r>
    </w:p>
    <w:p w:rsidR="00C233BD" w:rsidRPr="002E26B2" w:rsidRDefault="002E26B2" w:rsidP="005B7FF6">
      <w:pPr>
        <w:jc w:val="both"/>
        <w:rPr>
          <w:noProof/>
          <w:lang w:val="sr-Latn-CS"/>
        </w:rPr>
      </w:pPr>
      <w:r>
        <w:rPr>
          <w:noProof/>
          <w:lang w:val="sr-Latn-CS"/>
        </w:rPr>
        <w:t>Osim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radionici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prisustvovali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233BD" w:rsidRPr="002E26B2">
        <w:rPr>
          <w:noProof/>
          <w:lang w:val="sr-Latn-CS"/>
        </w:rPr>
        <w:t>.</w:t>
      </w:r>
    </w:p>
    <w:p w:rsidR="005B7FF6" w:rsidRPr="002E26B2" w:rsidRDefault="002E26B2" w:rsidP="005B7FF6">
      <w:pPr>
        <w:jc w:val="both"/>
        <w:rPr>
          <w:lang w:val="sr-Latn-CS"/>
        </w:rPr>
      </w:pPr>
      <w:r>
        <w:rPr>
          <w:noProof/>
          <w:lang w:val="sr-Latn-CS"/>
        </w:rPr>
        <w:t>Delegaciju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predvodila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Željka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C233BD" w:rsidRPr="002E26B2">
        <w:rPr>
          <w:noProof/>
          <w:lang w:val="sr-Latn-CS"/>
        </w:rPr>
        <w:t xml:space="preserve">, </w:t>
      </w:r>
      <w:r>
        <w:rPr>
          <w:noProof/>
          <w:lang w:val="sr-Latn-CS"/>
        </w:rPr>
        <w:t>predsjednica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potpredsjednica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C233BD" w:rsidRPr="002E26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činili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Zoran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Vidić</w:t>
      </w:r>
      <w:r w:rsidR="00C233BD" w:rsidRPr="002E26B2">
        <w:rPr>
          <w:noProof/>
          <w:lang w:val="sr-Latn-CS"/>
        </w:rPr>
        <w:t xml:space="preserve">, </w:t>
      </w:r>
      <w:r>
        <w:rPr>
          <w:noProof/>
          <w:lang w:val="sr-Latn-CS"/>
        </w:rPr>
        <w:t>član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Igor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Sekulić</w:t>
      </w:r>
      <w:r w:rsidR="00C233BD" w:rsidRPr="002E26B2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</w:t>
      </w:r>
      <w:r w:rsidR="00C233BD" w:rsidRPr="002E26B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C233BD" w:rsidRPr="002E26B2">
        <w:rPr>
          <w:noProof/>
          <w:lang w:val="sr-Latn-CS"/>
        </w:rPr>
        <w:t>.</w:t>
      </w:r>
      <w:r w:rsidR="005B7FF6" w:rsidRPr="002E26B2">
        <w:rPr>
          <w:noProof/>
          <w:lang w:val="sr-Latn-CS"/>
        </w:rPr>
        <w:t xml:space="preserve"> </w:t>
      </w:r>
    </w:p>
    <w:sectPr w:rsidR="005B7FF6" w:rsidRPr="002E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F6"/>
    <w:rsid w:val="002E26B2"/>
    <w:rsid w:val="00346295"/>
    <w:rsid w:val="004B3B0A"/>
    <w:rsid w:val="005B7FF6"/>
    <w:rsid w:val="006659C5"/>
    <w:rsid w:val="00C233BD"/>
    <w:rsid w:val="00C91828"/>
    <w:rsid w:val="00D92E34"/>
    <w:rsid w:val="00EC4BF0"/>
    <w:rsid w:val="00F8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3</cp:revision>
  <dcterms:created xsi:type="dcterms:W3CDTF">2020-06-24T11:57:00Z</dcterms:created>
  <dcterms:modified xsi:type="dcterms:W3CDTF">2020-06-24T13:27:00Z</dcterms:modified>
</cp:coreProperties>
</file>